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1E44" w14:textId="4520BDD1" w:rsidR="00501546" w:rsidRPr="00501546" w:rsidRDefault="007C1F4C" w:rsidP="00501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ŠAKIŲ RAJONO SAVIVALDYBĖS NEVYRIAUSYBINIŲ ORGANIZACIJŲ TARYBOS POSĖDŽIO, VYKSIANČIO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</w:t>
      </w: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</w:t>
      </w: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7</w:t>
      </w: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D.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6</w:t>
      </w: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.00-17.00 VAL., DARBOTVARKĖ</w:t>
      </w:r>
    </w:p>
    <w:p w14:paraId="433FF40C" w14:textId="77777777" w:rsidR="007C1F4C" w:rsidRDefault="007C1F4C" w:rsidP="007C1F4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1F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Dėl Pasaulinės NVO dienos minėjimo Šakiuose.</w:t>
      </w:r>
    </w:p>
    <w:p w14:paraId="492C4BA7" w14:textId="6B6535EA" w:rsidR="007C1F4C" w:rsidRPr="007C1F4C" w:rsidRDefault="007C1F4C" w:rsidP="007C1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F4C">
        <w:rPr>
          <w:rFonts w:ascii="Times New Roman" w:hAnsi="Times New Roman" w:cs="Times New Roman"/>
          <w:color w:val="414141"/>
          <w:sz w:val="24"/>
          <w:szCs w:val="24"/>
        </w:rPr>
        <w:t>(2023 m. birželio 8 d. paskelbtas pranešimas žiniasklaidai, kuriame pranešta, kad</w:t>
      </w:r>
      <w:r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r w:rsidRPr="007C1F4C">
        <w:rPr>
          <w:rFonts w:ascii="Times New Roman" w:hAnsi="Times New Roman" w:cs="Times New Roman"/>
          <w:color w:val="414141"/>
          <w:sz w:val="24"/>
          <w:szCs w:val="24"/>
        </w:rPr>
        <w:t>Seimas priėmė Atmintinų dienų įstatymo pataisas, kuriomis nutarta papildyti atmintinų dienų sąrašą.</w:t>
      </w:r>
      <w:r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r w:rsidRPr="007C1F4C">
        <w:rPr>
          <w:rFonts w:ascii="Times New Roman" w:hAnsi="Times New Roman" w:cs="Times New Roman"/>
          <w:color w:val="414141"/>
          <w:sz w:val="24"/>
          <w:szCs w:val="24"/>
        </w:rPr>
        <w:t>Pagal priimtas naujas Atmintinų dienų įstatymo nuostatas</w:t>
      </w:r>
      <w:r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r w:rsidRPr="007C1F4C">
        <w:rPr>
          <w:rStyle w:val="Grietas"/>
          <w:rFonts w:ascii="Times New Roman" w:hAnsi="Times New Roman" w:cs="Times New Roman"/>
          <w:color w:val="414141"/>
          <w:sz w:val="24"/>
          <w:szCs w:val="24"/>
        </w:rPr>
        <w:t>Vasario 27-oji – Pasaulinė nevyriausybinių organizacijų diena</w:t>
      </w:r>
      <w:r w:rsidRPr="007C1F4C">
        <w:rPr>
          <w:rStyle w:val="Grietas"/>
          <w:rFonts w:ascii="Times New Roman" w:hAnsi="Times New Roman" w:cs="Times New Roman"/>
          <w:color w:val="414141"/>
          <w:sz w:val="24"/>
          <w:szCs w:val="24"/>
        </w:rPr>
        <w:t xml:space="preserve">. </w:t>
      </w:r>
      <w:r w:rsidRPr="007C1F4C">
        <w:rPr>
          <w:rFonts w:ascii="Times New Roman" w:hAnsi="Times New Roman" w:cs="Times New Roman"/>
          <w:color w:val="414141"/>
          <w:sz w:val="24"/>
          <w:szCs w:val="24"/>
        </w:rPr>
        <w:t>Įtraukiant į atmintinų dienų sąrašą Pasaulinę nevyriausybinių organizacijų (NVO) dieną siekiama atkreipti visuomenės dėmesį į įvairiose viešosios politikos srityse veikiančių nevyriausybinių organizacijų veiklos svarbą ir pasiekimus bei suteikti platformą nevyriausybinėms organizacijoms keistis aktualia informacija ir gerosiomis praktikomis. Pasak šio pasiūlymo iniciatorės Seimo Pirmininkės V. Čmilytės</w:t>
      </w:r>
      <w:r>
        <w:rPr>
          <w:rFonts w:ascii="Times New Roman" w:hAnsi="Times New Roman" w:cs="Times New Roman"/>
          <w:color w:val="414141"/>
          <w:sz w:val="24"/>
          <w:szCs w:val="24"/>
        </w:rPr>
        <w:t>–</w:t>
      </w:r>
      <w:proofErr w:type="spellStart"/>
      <w:r w:rsidRPr="007C1F4C">
        <w:rPr>
          <w:rFonts w:ascii="Times New Roman" w:hAnsi="Times New Roman" w:cs="Times New Roman"/>
          <w:color w:val="414141"/>
          <w:sz w:val="24"/>
          <w:szCs w:val="24"/>
        </w:rPr>
        <w:t>Nielsen</w:t>
      </w:r>
      <w:proofErr w:type="spellEnd"/>
      <w:r w:rsidRPr="007C1F4C">
        <w:rPr>
          <w:rFonts w:ascii="Times New Roman" w:hAnsi="Times New Roman" w:cs="Times New Roman"/>
          <w:color w:val="414141"/>
          <w:sz w:val="24"/>
          <w:szCs w:val="24"/>
        </w:rPr>
        <w:t>, šiuo metu Pasaulinė NVO diena yra minima daugiau nei 89 pasaulio valstybėse).</w:t>
      </w:r>
    </w:p>
    <w:p w14:paraId="435F2BB8" w14:textId="77777777" w:rsidR="007C1F4C" w:rsidRDefault="007C1F4C" w:rsidP="007C1F4C">
      <w:pPr>
        <w:pStyle w:val="prastasiniatinklio"/>
        <w:spacing w:before="0" w:beforeAutospacing="0" w:after="0" w:afterAutospacing="0" w:line="360" w:lineRule="auto"/>
        <w:jc w:val="both"/>
        <w:rPr>
          <w:color w:val="414141"/>
        </w:rPr>
      </w:pPr>
      <w:r>
        <w:rPr>
          <w:b/>
          <w:bCs/>
          <w:i/>
          <w:iCs/>
          <w:color w:val="414141"/>
        </w:rPr>
        <w:t>2. Metinės ataskaitos rengimo klausimai.</w:t>
      </w:r>
    </w:p>
    <w:p w14:paraId="351D1AD2" w14:textId="128A304F" w:rsidR="007C1F4C" w:rsidRDefault="007C1F4C" w:rsidP="007C1F4C">
      <w:pPr>
        <w:pStyle w:val="prastasiniatinklio"/>
        <w:spacing w:before="0" w:beforeAutospacing="0" w:after="0" w:afterAutospacing="0" w:line="360" w:lineRule="auto"/>
        <w:jc w:val="both"/>
        <w:rPr>
          <w:color w:val="414141"/>
        </w:rPr>
      </w:pPr>
      <w:r>
        <w:rPr>
          <w:b/>
          <w:bCs/>
          <w:i/>
          <w:iCs/>
          <w:color w:val="414141"/>
        </w:rPr>
        <w:t>3. Dėl Šakių rajono savivaldybės Nevyriausybinių organizacijų tarybos 2023</w:t>
      </w:r>
      <w:r w:rsidR="00CC181C">
        <w:rPr>
          <w:b/>
          <w:bCs/>
          <w:i/>
          <w:iCs/>
          <w:color w:val="414141"/>
        </w:rPr>
        <w:t>–</w:t>
      </w:r>
      <w:r>
        <w:rPr>
          <w:b/>
          <w:bCs/>
          <w:i/>
          <w:iCs/>
          <w:color w:val="414141"/>
        </w:rPr>
        <w:t>2024 metų veiksmų plano peržiūros.</w:t>
      </w:r>
      <w:r>
        <w:rPr>
          <w:b/>
          <w:bCs/>
          <w:i/>
          <w:iCs/>
          <w:color w:val="222222"/>
        </w:rPr>
        <w:t xml:space="preserve"> </w:t>
      </w:r>
    </w:p>
    <w:p w14:paraId="389AB01F" w14:textId="77777777" w:rsidR="007C1F4C" w:rsidRDefault="007C1F4C" w:rsidP="007C1F4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Kiti klausimai.</w:t>
      </w:r>
    </w:p>
    <w:p w14:paraId="56C7F639" w14:textId="77777777" w:rsidR="001F7991" w:rsidRDefault="001F7991" w:rsidP="007C1F4C">
      <w:pPr>
        <w:spacing w:after="0" w:line="360" w:lineRule="auto"/>
      </w:pPr>
    </w:p>
    <w:p w14:paraId="425050B6" w14:textId="77777777" w:rsidR="006F4B4B" w:rsidRDefault="006F4B4B" w:rsidP="007C1F4C">
      <w:pPr>
        <w:spacing w:after="0" w:line="360" w:lineRule="auto"/>
      </w:pPr>
    </w:p>
    <w:p w14:paraId="78302AAD" w14:textId="77777777" w:rsidR="006F4B4B" w:rsidRDefault="006F4B4B" w:rsidP="007C1F4C">
      <w:pPr>
        <w:spacing w:after="0" w:line="360" w:lineRule="auto"/>
      </w:pPr>
    </w:p>
    <w:p w14:paraId="7F093BF0" w14:textId="77777777" w:rsidR="006F4B4B" w:rsidRDefault="006F4B4B" w:rsidP="007C1F4C">
      <w:pPr>
        <w:spacing w:after="0" w:line="360" w:lineRule="auto"/>
      </w:pPr>
    </w:p>
    <w:p w14:paraId="514A3F82" w14:textId="77777777" w:rsidR="006F4B4B" w:rsidRDefault="006F4B4B" w:rsidP="007C1F4C">
      <w:pPr>
        <w:spacing w:after="0" w:line="360" w:lineRule="auto"/>
      </w:pPr>
    </w:p>
    <w:p w14:paraId="6AB2EDE2" w14:textId="77777777" w:rsidR="006F4B4B" w:rsidRDefault="006F4B4B" w:rsidP="007C1F4C">
      <w:pPr>
        <w:spacing w:after="0" w:line="360" w:lineRule="auto"/>
      </w:pPr>
    </w:p>
    <w:p w14:paraId="215A6A97" w14:textId="77777777" w:rsidR="006F4B4B" w:rsidRDefault="006F4B4B" w:rsidP="007C1F4C">
      <w:pPr>
        <w:spacing w:after="0" w:line="360" w:lineRule="auto"/>
      </w:pPr>
    </w:p>
    <w:p w14:paraId="3D32FAB4" w14:textId="77777777" w:rsidR="006F4B4B" w:rsidRDefault="006F4B4B" w:rsidP="007C1F4C">
      <w:pPr>
        <w:spacing w:after="0" w:line="360" w:lineRule="auto"/>
      </w:pPr>
    </w:p>
    <w:p w14:paraId="18690F3F" w14:textId="77777777" w:rsidR="006F4B4B" w:rsidRDefault="006F4B4B" w:rsidP="007C1F4C">
      <w:pPr>
        <w:spacing w:after="0" w:line="360" w:lineRule="auto"/>
      </w:pPr>
    </w:p>
    <w:p w14:paraId="26D9DEC9" w14:textId="77777777" w:rsidR="006F4B4B" w:rsidRDefault="006F4B4B" w:rsidP="007C1F4C">
      <w:pPr>
        <w:spacing w:after="0" w:line="360" w:lineRule="auto"/>
      </w:pPr>
    </w:p>
    <w:p w14:paraId="561C34C4" w14:textId="77777777" w:rsidR="006F4B4B" w:rsidRDefault="006F4B4B" w:rsidP="007C1F4C">
      <w:pPr>
        <w:spacing w:after="0" w:line="360" w:lineRule="auto"/>
      </w:pPr>
    </w:p>
    <w:p w14:paraId="7A07ADC8" w14:textId="77777777" w:rsidR="006F4B4B" w:rsidRDefault="006F4B4B" w:rsidP="007C1F4C">
      <w:pPr>
        <w:spacing w:after="0" w:line="360" w:lineRule="auto"/>
      </w:pPr>
    </w:p>
    <w:p w14:paraId="6A1A227E" w14:textId="77777777" w:rsidR="006F4B4B" w:rsidRDefault="006F4B4B" w:rsidP="007C1F4C">
      <w:pPr>
        <w:spacing w:after="0" w:line="360" w:lineRule="auto"/>
      </w:pPr>
    </w:p>
    <w:p w14:paraId="256A7E6C" w14:textId="77777777" w:rsidR="006F4B4B" w:rsidRDefault="006F4B4B" w:rsidP="007C1F4C">
      <w:pPr>
        <w:spacing w:after="0" w:line="360" w:lineRule="auto"/>
      </w:pPr>
    </w:p>
    <w:p w14:paraId="41AF6A73" w14:textId="77777777" w:rsidR="006F4B4B" w:rsidRDefault="006F4B4B" w:rsidP="007C1F4C">
      <w:pPr>
        <w:spacing w:after="0" w:line="360" w:lineRule="auto"/>
      </w:pPr>
    </w:p>
    <w:p w14:paraId="17B07414" w14:textId="77777777" w:rsidR="006F4B4B" w:rsidRDefault="006F4B4B" w:rsidP="007C1F4C">
      <w:pPr>
        <w:spacing w:after="0" w:line="360" w:lineRule="auto"/>
      </w:pPr>
    </w:p>
    <w:p w14:paraId="311041D5" w14:textId="77777777" w:rsidR="006F4B4B" w:rsidRDefault="006F4B4B" w:rsidP="007C1F4C">
      <w:pPr>
        <w:spacing w:after="0" w:line="360" w:lineRule="auto"/>
      </w:pPr>
    </w:p>
    <w:sectPr w:rsidR="006F4B4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E7E24"/>
    <w:multiLevelType w:val="multilevel"/>
    <w:tmpl w:val="F39E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2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46"/>
    <w:rsid w:val="001F7991"/>
    <w:rsid w:val="00501546"/>
    <w:rsid w:val="006F4B4B"/>
    <w:rsid w:val="007C1F4C"/>
    <w:rsid w:val="007C37DF"/>
    <w:rsid w:val="00C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B03A"/>
  <w15:chartTrackingRefBased/>
  <w15:docId w15:val="{C04F6926-75F0-4DAC-AAB9-3E5D71F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C1F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C1F4C"/>
    <w:rPr>
      <w:b/>
      <w:bCs/>
    </w:rPr>
  </w:style>
  <w:style w:type="paragraph" w:styleId="Sraopastraipa">
    <w:name w:val="List Paragraph"/>
    <w:basedOn w:val="prastasis"/>
    <w:uiPriority w:val="34"/>
    <w:qFormat/>
    <w:rsid w:val="007C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4</cp:revision>
  <dcterms:created xsi:type="dcterms:W3CDTF">2023-11-08T14:46:00Z</dcterms:created>
  <dcterms:modified xsi:type="dcterms:W3CDTF">2024-01-17T12:31:00Z</dcterms:modified>
</cp:coreProperties>
</file>